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6A" w:rsidRPr="00F923D7" w:rsidRDefault="005F646A" w:rsidP="00F923D7">
      <w:pPr>
        <w:jc w:val="center"/>
        <w:rPr>
          <w:b/>
          <w:sz w:val="28"/>
          <w:szCs w:val="28"/>
        </w:rPr>
      </w:pPr>
      <w:r w:rsidRPr="00F923D7">
        <w:rPr>
          <w:rFonts w:hint="eastAsia"/>
          <w:b/>
          <w:sz w:val="28"/>
          <w:szCs w:val="28"/>
        </w:rPr>
        <w:t>审核计划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1"/>
        <w:gridCol w:w="190"/>
        <w:gridCol w:w="194"/>
        <w:gridCol w:w="90"/>
        <w:gridCol w:w="690"/>
        <w:gridCol w:w="191"/>
        <w:gridCol w:w="529"/>
        <w:gridCol w:w="889"/>
        <w:gridCol w:w="252"/>
        <w:gridCol w:w="142"/>
        <w:gridCol w:w="1553"/>
        <w:gridCol w:w="6"/>
        <w:gridCol w:w="567"/>
        <w:gridCol w:w="82"/>
        <w:gridCol w:w="1052"/>
        <w:gridCol w:w="108"/>
        <w:gridCol w:w="75"/>
        <w:gridCol w:w="690"/>
        <w:gridCol w:w="261"/>
        <w:gridCol w:w="425"/>
        <w:gridCol w:w="184"/>
        <w:gridCol w:w="1140"/>
        <w:gridCol w:w="56"/>
      </w:tblGrid>
      <w:tr w:rsidR="005F646A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</w:tc>
        <w:tc>
          <w:tcPr>
            <w:tcW w:w="8836" w:type="dxa"/>
            <w:gridSpan w:val="18"/>
            <w:vAlign w:val="center"/>
          </w:tcPr>
          <w:p w:rsidR="005F646A" w:rsidRDefault="005F646A" w:rsidP="00F923D7">
            <w:pPr>
              <w:rPr>
                <w:rFonts w:ascii="宋体"/>
                <w:sz w:val="20"/>
              </w:rPr>
            </w:pPr>
            <w:bookmarkStart w:id="0" w:name="组织名称"/>
            <w:r>
              <w:rPr>
                <w:rFonts w:ascii="宋体" w:hAnsi="宋体" w:hint="eastAsia"/>
                <w:sz w:val="20"/>
              </w:rPr>
              <w:t>六安市博元后勤服务管理有限公司</w:t>
            </w:r>
            <w:bookmarkEnd w:id="0"/>
          </w:p>
        </w:tc>
      </w:tr>
      <w:tr w:rsidR="005F646A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受审核方地址</w:t>
            </w:r>
          </w:p>
        </w:tc>
        <w:tc>
          <w:tcPr>
            <w:tcW w:w="8836" w:type="dxa"/>
            <w:gridSpan w:val="18"/>
            <w:vAlign w:val="center"/>
          </w:tcPr>
          <w:p w:rsidR="005F646A" w:rsidRDefault="005F646A" w:rsidP="00F923D7">
            <w:pPr>
              <w:rPr>
                <w:rFonts w:ascii="宋体"/>
                <w:sz w:val="20"/>
              </w:rPr>
            </w:pPr>
            <w:bookmarkStart w:id="1" w:name="生产地址"/>
            <w:r>
              <w:rPr>
                <w:rFonts w:ascii="宋体" w:hAnsi="宋体" w:hint="eastAsia"/>
                <w:sz w:val="20"/>
              </w:rPr>
              <w:t>安徽省六安市皖西路</w:t>
            </w:r>
            <w:r>
              <w:rPr>
                <w:rFonts w:ascii="宋体" w:hAnsi="宋体"/>
                <w:sz w:val="20"/>
              </w:rPr>
              <w:t>171</w:t>
            </w:r>
            <w:r>
              <w:rPr>
                <w:rFonts w:ascii="宋体" w:hAnsi="宋体" w:hint="eastAsia"/>
                <w:sz w:val="20"/>
              </w:rPr>
              <w:t>号</w:t>
            </w:r>
            <w:bookmarkEnd w:id="1"/>
          </w:p>
        </w:tc>
      </w:tr>
      <w:tr w:rsidR="005F646A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联系人</w:t>
            </w:r>
          </w:p>
        </w:tc>
        <w:tc>
          <w:tcPr>
            <w:tcW w:w="2551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  <w:bookmarkStart w:id="2" w:name="联系人"/>
            <w:r>
              <w:rPr>
                <w:rFonts w:hint="eastAsia"/>
                <w:sz w:val="20"/>
              </w:rPr>
              <w:t>王从务</w:t>
            </w:r>
            <w:bookmarkEnd w:id="2"/>
          </w:p>
        </w:tc>
        <w:tc>
          <w:tcPr>
            <w:tcW w:w="1695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15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sz w:val="20"/>
              </w:rPr>
              <w:t>15956454786</w:t>
            </w:r>
          </w:p>
        </w:tc>
        <w:tc>
          <w:tcPr>
            <w:tcW w:w="765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4"/>
            <w:vAlign w:val="center"/>
          </w:tcPr>
          <w:p w:rsidR="005F646A" w:rsidRDefault="005F646A" w:rsidP="00F923D7">
            <w:pPr>
              <w:rPr>
                <w:sz w:val="21"/>
                <w:szCs w:val="21"/>
              </w:rPr>
            </w:pPr>
            <w:bookmarkStart w:id="3" w:name="联系人邮箱"/>
            <w:bookmarkEnd w:id="3"/>
          </w:p>
        </w:tc>
      </w:tr>
      <w:tr w:rsidR="005F646A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最高管理者</w:t>
            </w:r>
          </w:p>
        </w:tc>
        <w:tc>
          <w:tcPr>
            <w:tcW w:w="2551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  <w:bookmarkStart w:id="4" w:name="管理者代表"/>
            <w:r>
              <w:rPr>
                <w:rFonts w:hint="eastAsia"/>
                <w:sz w:val="20"/>
              </w:rPr>
              <w:t>王从务</w:t>
            </w:r>
            <w:bookmarkEnd w:id="4"/>
          </w:p>
        </w:tc>
        <w:tc>
          <w:tcPr>
            <w:tcW w:w="1695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传真</w:t>
            </w:r>
          </w:p>
        </w:tc>
        <w:tc>
          <w:tcPr>
            <w:tcW w:w="1815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4"/>
            <w:vAlign w:val="center"/>
          </w:tcPr>
          <w:p w:rsidR="005F646A" w:rsidRDefault="005F646A" w:rsidP="00F923D7">
            <w:pPr>
              <w:rPr>
                <w:sz w:val="21"/>
                <w:szCs w:val="21"/>
              </w:rPr>
            </w:pPr>
          </w:p>
        </w:tc>
      </w:tr>
      <w:tr w:rsidR="005F646A" w:rsidTr="0038250D">
        <w:trPr>
          <w:gridAfter w:val="1"/>
          <w:wAfter w:w="56" w:type="dxa"/>
          <w:trHeight w:val="252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sz w:val="20"/>
              </w:rPr>
              <w:t>.</w:t>
            </w:r>
          </w:p>
        </w:tc>
        <w:tc>
          <w:tcPr>
            <w:tcW w:w="2551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  <w:bookmarkStart w:id="5" w:name="合同编号"/>
            <w:r>
              <w:rPr>
                <w:sz w:val="20"/>
              </w:rPr>
              <w:t>006-2019-H-2020</w:t>
            </w:r>
            <w:bookmarkEnd w:id="5"/>
          </w:p>
        </w:tc>
        <w:tc>
          <w:tcPr>
            <w:tcW w:w="1701" w:type="dxa"/>
            <w:gridSpan w:val="3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10"/>
            <w:vAlign w:val="center"/>
          </w:tcPr>
          <w:p w:rsidR="005F646A" w:rsidRPr="0038250D" w:rsidRDefault="005F646A" w:rsidP="00F923D7"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QMS</w:t>
            </w:r>
            <w:r>
              <w:rPr>
                <w:rFonts w:hint="eastAsia"/>
                <w:sz w:val="20"/>
              </w:rPr>
              <w:t>□</w:t>
            </w:r>
            <w:r>
              <w:rPr>
                <w:sz w:val="20"/>
              </w:rPr>
              <w:t>50430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EMS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OHSMS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  <w:spacing w:val="-2"/>
                <w:sz w:val="20"/>
              </w:rPr>
              <w:t>■</w:t>
            </w:r>
            <w:r>
              <w:rPr>
                <w:spacing w:val="-2"/>
                <w:sz w:val="20"/>
              </w:rPr>
              <w:t>HACCP</w:t>
            </w:r>
          </w:p>
        </w:tc>
      </w:tr>
      <w:tr w:rsidR="005F646A" w:rsidTr="00F923D7">
        <w:trPr>
          <w:gridAfter w:val="1"/>
          <w:wAfter w:w="56" w:type="dxa"/>
          <w:trHeight w:val="455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8"/>
            <w:vAlign w:val="center"/>
          </w:tcPr>
          <w:p w:rsidR="005F646A" w:rsidRDefault="005F646A" w:rsidP="00F923D7">
            <w:pPr>
              <w:rPr>
                <w:sz w:val="20"/>
              </w:rPr>
            </w:pPr>
            <w:bookmarkStart w:id="6" w:name="审核类型"/>
            <w:r w:rsidRPr="0038250D">
              <w:rPr>
                <w:rFonts w:ascii="宋体" w:hAnsi="宋体" w:hint="eastAsia"/>
                <w:b/>
                <w:bCs/>
                <w:sz w:val="20"/>
              </w:rPr>
              <w:t>监查</w:t>
            </w:r>
            <w:r w:rsidRPr="0038250D">
              <w:rPr>
                <w:rFonts w:ascii="宋体" w:hAnsi="宋体"/>
                <w:b/>
                <w:bCs/>
                <w:sz w:val="20"/>
              </w:rPr>
              <w:t>1</w:t>
            </w:r>
            <w:bookmarkEnd w:id="6"/>
          </w:p>
        </w:tc>
      </w:tr>
      <w:tr w:rsidR="005F646A" w:rsidTr="00F923D7">
        <w:trPr>
          <w:gridAfter w:val="1"/>
          <w:wAfter w:w="56" w:type="dxa"/>
          <w:trHeight w:val="990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8"/>
          </w:tcPr>
          <w:p w:rsidR="005F646A" w:rsidRDefault="005F646A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bookmarkStart w:id="7" w:name="审核目的"/>
            <w:r>
              <w:rPr>
                <w:rFonts w:ascii="宋体" w:hAnsi="宋体" w:hint="eastAsia"/>
                <w:b/>
                <w:bCs/>
                <w:sz w:val="20"/>
              </w:rPr>
              <w:t>□认证注册：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</w:p>
          <w:p w:rsidR="005F646A" w:rsidRDefault="005F646A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■保持认证注册资格：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</w:p>
          <w:p w:rsidR="005F646A" w:rsidRDefault="005F646A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□恢复认证注册资格：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</w:p>
          <w:p w:rsidR="005F646A" w:rsidRDefault="005F646A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□扩大认证范围</w:t>
            </w:r>
            <w:r>
              <w:rPr>
                <w:rFonts w:ascii="宋体" w:hAnsi="宋体"/>
                <w:b/>
                <w:bCs/>
                <w:sz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0"/>
              </w:rPr>
              <w:t>：</w:t>
            </w:r>
          </w:p>
          <w:p w:rsidR="005F646A" w:rsidRDefault="005F646A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□其它：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  <w:bookmarkEnd w:id="7"/>
            <w:r>
              <w:rPr>
                <w:rFonts w:ascii="宋体" w:hAnsi="宋体" w:hint="eastAsia"/>
                <w:b/>
                <w:bCs/>
                <w:sz w:val="20"/>
              </w:rPr>
              <w:t>。</w:t>
            </w:r>
          </w:p>
        </w:tc>
      </w:tr>
      <w:tr w:rsidR="005F646A" w:rsidTr="0038250D">
        <w:trPr>
          <w:gridAfter w:val="1"/>
          <w:wAfter w:w="56" w:type="dxa"/>
          <w:trHeight w:val="504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3"/>
            <w:vAlign w:val="center"/>
          </w:tcPr>
          <w:p w:rsidR="005F646A" w:rsidRDefault="005F646A" w:rsidP="00F923D7">
            <w:pPr>
              <w:rPr>
                <w:sz w:val="20"/>
              </w:rPr>
            </w:pPr>
            <w:bookmarkStart w:id="8" w:name="审核范围"/>
            <w:r>
              <w:rPr>
                <w:rFonts w:hint="eastAsia"/>
                <w:sz w:val="20"/>
              </w:rPr>
              <w:t>食品车间的中式菜肴、面点的生产</w:t>
            </w:r>
            <w:bookmarkEnd w:id="8"/>
          </w:p>
        </w:tc>
        <w:tc>
          <w:tcPr>
            <w:tcW w:w="951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3"/>
            <w:vAlign w:val="center"/>
          </w:tcPr>
          <w:p w:rsidR="005F646A" w:rsidRDefault="005F646A" w:rsidP="00F923D7">
            <w:pPr>
              <w:rPr>
                <w:sz w:val="20"/>
              </w:rPr>
            </w:pPr>
            <w:bookmarkStart w:id="9" w:name="专业代码"/>
            <w:r>
              <w:rPr>
                <w:sz w:val="20"/>
              </w:rPr>
              <w:t>E</w:t>
            </w:r>
            <w:bookmarkEnd w:id="9"/>
          </w:p>
        </w:tc>
      </w:tr>
      <w:tr w:rsidR="005F646A" w:rsidTr="00F923D7">
        <w:trPr>
          <w:gridAfter w:val="1"/>
          <w:wAfter w:w="56" w:type="dxa"/>
          <w:trHeight w:val="840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8"/>
            <w:vAlign w:val="center"/>
          </w:tcPr>
          <w:p w:rsidR="005F646A" w:rsidRDefault="005F646A" w:rsidP="00B61BBD">
            <w:pPr>
              <w:rPr>
                <w:rFonts w:ascii="宋体"/>
                <w:b/>
                <w:bCs/>
                <w:sz w:val="20"/>
              </w:rPr>
            </w:pPr>
          </w:p>
          <w:p w:rsidR="005F646A" w:rsidRPr="00B61BBD" w:rsidRDefault="005F646A" w:rsidP="00B61BBD">
            <w:r>
              <w:rPr>
                <w:rFonts w:ascii="宋体" w:hAnsi="宋体" w:hint="eastAsia"/>
                <w:b/>
                <w:bCs/>
                <w:sz w:val="20"/>
              </w:rPr>
              <w:t>■</w:t>
            </w:r>
            <w:r>
              <w:rPr>
                <w:b/>
                <w:bCs/>
                <w:sz w:val="20"/>
              </w:rPr>
              <w:t>GB/T 27341-2009&amp;GB 14881-2013&amp;</w:t>
            </w:r>
            <w:r>
              <w:rPr>
                <w:rFonts w:ascii="宋体" w:hAnsi="宋体" w:hint="eastAsia"/>
                <w:b/>
                <w:bCs/>
                <w:sz w:val="20"/>
              </w:rPr>
              <w:t>危害分析与关键控制点（</w:t>
            </w:r>
            <w:r>
              <w:rPr>
                <w:b/>
                <w:bCs/>
                <w:sz w:val="20"/>
              </w:rPr>
              <w:t>HACCP</w:t>
            </w:r>
            <w:r>
              <w:rPr>
                <w:rFonts w:ascii="宋体" w:hAnsi="宋体" w:hint="eastAsia"/>
                <w:b/>
                <w:bCs/>
                <w:sz w:val="20"/>
              </w:rPr>
              <w:t>体系）认证补充要求</w:t>
            </w:r>
            <w:r>
              <w:rPr>
                <w:b/>
                <w:bCs/>
                <w:sz w:val="20"/>
              </w:rPr>
              <w:t xml:space="preserve"> 1.0</w:t>
            </w:r>
          </w:p>
          <w:p w:rsidR="005F646A" w:rsidRDefault="005F646A" w:rsidP="005F646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ind w:leftChars="-45" w:left="31680" w:firstLineChars="49" w:firstLine="31680"/>
              <w:rPr>
                <w:b/>
                <w:sz w:val="20"/>
                <w:lang w:val="de-DE"/>
              </w:rPr>
            </w:pP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 w:rsidRPr="0038250D">
              <w:rPr>
                <w:rFonts w:hint="eastAsia"/>
                <w:b/>
                <w:sz w:val="20"/>
                <w:lang w:val="de-DE"/>
              </w:rPr>
              <w:t>受审核方管理体系文件</w:t>
            </w:r>
            <w:r w:rsidRPr="0038250D">
              <w:rPr>
                <w:b/>
                <w:sz w:val="20"/>
                <w:lang w:val="de-DE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 w:rsidRPr="0038250D">
              <w:rPr>
                <w:rFonts w:hint="eastAsia"/>
                <w:b/>
                <w:sz w:val="20"/>
                <w:lang w:val="de-DE"/>
              </w:rPr>
              <w:t>适用的法律法规</w:t>
            </w:r>
            <w:r w:rsidRPr="0038250D">
              <w:rPr>
                <w:b/>
                <w:sz w:val="20"/>
                <w:lang w:val="de-DE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>
              <w:rPr>
                <w:rFonts w:hint="eastAsia"/>
                <w:b/>
                <w:sz w:val="20"/>
                <w:lang w:val="de-DE"/>
              </w:rPr>
              <w:t>认证合同</w:t>
            </w:r>
          </w:p>
          <w:p w:rsidR="005F646A" w:rsidRDefault="005F646A" w:rsidP="005F646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ind w:leftChars="-45" w:left="31680" w:firstLineChars="49" w:firstLine="31680"/>
              <w:rPr>
                <w:b/>
                <w:sz w:val="20"/>
                <w:lang w:val="de-DE"/>
              </w:rPr>
            </w:pPr>
          </w:p>
          <w:p w:rsidR="005F646A" w:rsidRDefault="005F646A" w:rsidP="005F646A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ind w:leftChars="-45" w:left="31680" w:firstLineChars="49" w:firstLine="31680"/>
              <w:rPr>
                <w:b/>
                <w:sz w:val="20"/>
                <w:lang w:val="de-DE"/>
              </w:rPr>
            </w:pPr>
          </w:p>
        </w:tc>
      </w:tr>
      <w:tr w:rsidR="005F646A" w:rsidTr="0038250D">
        <w:trPr>
          <w:gridAfter w:val="1"/>
          <w:wAfter w:w="56" w:type="dxa"/>
          <w:trHeight w:val="300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8"/>
            <w:vAlign w:val="center"/>
          </w:tcPr>
          <w:p w:rsidR="005F646A" w:rsidRDefault="005F646A" w:rsidP="005F646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31680" w:firstLineChars="100" w:firstLine="31680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0" w:name="审核开始日"/>
            <w:r>
              <w:rPr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b/>
                <w:sz w:val="20"/>
              </w:rPr>
              <w:t>11</w:t>
            </w:r>
            <w:r>
              <w:rPr>
                <w:rFonts w:hint="eastAsia"/>
                <w:b/>
                <w:sz w:val="20"/>
              </w:rPr>
              <w:t>月</w:t>
            </w:r>
            <w:r>
              <w:rPr>
                <w:b/>
                <w:sz w:val="20"/>
              </w:rPr>
              <w:t>06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上午</w:t>
            </w:r>
            <w:bookmarkEnd w:id="10"/>
            <w:r>
              <w:rPr>
                <w:rFonts w:hint="eastAsia"/>
                <w:b/>
                <w:sz w:val="20"/>
              </w:rPr>
              <w:t>至</w:t>
            </w:r>
            <w:bookmarkStart w:id="11" w:name="审核结束日"/>
            <w:r>
              <w:rPr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b/>
                <w:sz w:val="20"/>
              </w:rPr>
              <w:t>11</w:t>
            </w:r>
            <w:r>
              <w:rPr>
                <w:rFonts w:hint="eastAsia"/>
                <w:b/>
                <w:sz w:val="20"/>
              </w:rPr>
              <w:t>月</w:t>
            </w:r>
            <w:r>
              <w:rPr>
                <w:b/>
                <w:sz w:val="20"/>
              </w:rPr>
              <w:t>07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下午</w:t>
            </w:r>
            <w:bookmarkEnd w:id="11"/>
            <w:r>
              <w:rPr>
                <w:rFonts w:hint="eastAsia"/>
                <w:b/>
                <w:sz w:val="20"/>
              </w:rPr>
              <w:t>，共</w:t>
            </w:r>
            <w:r>
              <w:rPr>
                <w:b/>
                <w:sz w:val="20"/>
              </w:rPr>
              <w:t xml:space="preserve"> </w:t>
            </w:r>
            <w:bookmarkStart w:id="12" w:name="审核天数"/>
            <w:bookmarkStart w:id="13" w:name="_GoBack"/>
            <w:r>
              <w:rPr>
                <w:b/>
                <w:sz w:val="20"/>
              </w:rPr>
              <w:t>2.0</w:t>
            </w:r>
            <w:bookmarkEnd w:id="12"/>
            <w:bookmarkEnd w:id="13"/>
            <w:r>
              <w:rPr>
                <w:b/>
                <w:sz w:val="20"/>
              </w:rPr>
              <w:t xml:space="preserve">  </w:t>
            </w:r>
            <w:r>
              <w:rPr>
                <w:rFonts w:hint="eastAsia"/>
                <w:b/>
                <w:sz w:val="20"/>
              </w:rPr>
              <w:t>天。</w:t>
            </w:r>
          </w:p>
        </w:tc>
      </w:tr>
      <w:tr w:rsidR="005F646A" w:rsidTr="0038250D">
        <w:trPr>
          <w:gridAfter w:val="1"/>
          <w:wAfter w:w="56" w:type="dxa"/>
          <w:trHeight w:val="222"/>
        </w:trPr>
        <w:tc>
          <w:tcPr>
            <w:tcW w:w="1485" w:type="dxa"/>
            <w:gridSpan w:val="4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8"/>
            <w:vAlign w:val="center"/>
          </w:tcPr>
          <w:p w:rsidR="005F646A" w:rsidRDefault="005F646A" w:rsidP="00F923D7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ascii="宋体" w:hAnsi="宋体" w:hint="eastAsia"/>
                <w:sz w:val="20"/>
                <w:lang w:val="de-DE"/>
              </w:rPr>
              <w:t>■</w:t>
            </w:r>
            <w:r>
              <w:rPr>
                <w:rFonts w:hint="eastAsia"/>
                <w:b/>
                <w:sz w:val="20"/>
              </w:rPr>
              <w:t>普通话</w:t>
            </w:r>
            <w:r>
              <w:rPr>
                <w:b/>
                <w:sz w:val="20"/>
              </w:rPr>
              <w:t xml:space="preserve">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英语</w:t>
            </w:r>
            <w:r>
              <w:rPr>
                <w:b/>
                <w:sz w:val="20"/>
              </w:rPr>
              <w:t xml:space="preserve">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其他</w:t>
            </w:r>
          </w:p>
        </w:tc>
      </w:tr>
      <w:tr w:rsidR="005F646A" w:rsidTr="0038250D">
        <w:trPr>
          <w:gridAfter w:val="1"/>
          <w:wAfter w:w="56" w:type="dxa"/>
          <w:trHeight w:val="286"/>
        </w:trPr>
        <w:tc>
          <w:tcPr>
            <w:tcW w:w="10321" w:type="dxa"/>
            <w:gridSpan w:val="22"/>
            <w:vAlign w:val="center"/>
          </w:tcPr>
          <w:p w:rsidR="005F646A" w:rsidRDefault="005F646A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 w:rsidR="005F646A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职务</w:t>
            </w:r>
          </w:p>
        </w:tc>
        <w:tc>
          <w:tcPr>
            <w:tcW w:w="1141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注册级别</w:t>
            </w:r>
          </w:p>
        </w:tc>
        <w:tc>
          <w:tcPr>
            <w:tcW w:w="3402" w:type="dxa"/>
            <w:gridSpan w:val="6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注册编号</w:t>
            </w:r>
          </w:p>
        </w:tc>
        <w:tc>
          <w:tcPr>
            <w:tcW w:w="1559" w:type="dxa"/>
            <w:gridSpan w:val="5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324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 w:rsidR="005F646A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苗薇</w:t>
            </w:r>
          </w:p>
        </w:tc>
        <w:tc>
          <w:tcPr>
            <w:tcW w:w="780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女</w:t>
            </w:r>
          </w:p>
        </w:tc>
        <w:tc>
          <w:tcPr>
            <w:tcW w:w="720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组长</w:t>
            </w:r>
          </w:p>
        </w:tc>
        <w:tc>
          <w:tcPr>
            <w:tcW w:w="1141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审核员</w:t>
            </w:r>
          </w:p>
        </w:tc>
        <w:tc>
          <w:tcPr>
            <w:tcW w:w="3402" w:type="dxa"/>
            <w:gridSpan w:val="6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2019-N1HACCP-1050658</w:t>
            </w:r>
          </w:p>
        </w:tc>
        <w:tc>
          <w:tcPr>
            <w:tcW w:w="1559" w:type="dxa"/>
            <w:gridSpan w:val="5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1324" w:type="dxa"/>
            <w:gridSpan w:val="2"/>
            <w:vAlign w:val="center"/>
          </w:tcPr>
          <w:p w:rsidR="005F646A" w:rsidRDefault="005F646A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ISC-50658</w:t>
            </w:r>
          </w:p>
        </w:tc>
      </w:tr>
      <w:tr w:rsidR="005F646A" w:rsidTr="00F923D7">
        <w:trPr>
          <w:gridAfter w:val="1"/>
          <w:wAfter w:w="56" w:type="dxa"/>
          <w:trHeight w:val="322"/>
        </w:trPr>
        <w:tc>
          <w:tcPr>
            <w:tcW w:w="1395" w:type="dxa"/>
            <w:gridSpan w:val="3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</w:tr>
      <w:tr w:rsidR="005F646A" w:rsidTr="00F923D7">
        <w:trPr>
          <w:gridAfter w:val="1"/>
          <w:wAfter w:w="56" w:type="dxa"/>
          <w:trHeight w:val="401"/>
        </w:trPr>
        <w:tc>
          <w:tcPr>
            <w:tcW w:w="1395" w:type="dxa"/>
            <w:gridSpan w:val="3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</w:tr>
      <w:tr w:rsidR="005F646A" w:rsidTr="00F923D7">
        <w:trPr>
          <w:gridAfter w:val="1"/>
          <w:wAfter w:w="56" w:type="dxa"/>
          <w:trHeight w:val="265"/>
        </w:trPr>
        <w:tc>
          <w:tcPr>
            <w:tcW w:w="1395" w:type="dxa"/>
            <w:gridSpan w:val="3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5F646A" w:rsidRDefault="005F646A" w:rsidP="00F923D7">
            <w:pPr>
              <w:rPr>
                <w:sz w:val="20"/>
              </w:rPr>
            </w:pPr>
          </w:p>
        </w:tc>
      </w:tr>
      <w:tr w:rsidR="005F646A" w:rsidTr="00F923D7">
        <w:trPr>
          <w:gridAfter w:val="1"/>
          <w:wAfter w:w="56" w:type="dxa"/>
          <w:trHeight w:val="825"/>
        </w:trPr>
        <w:tc>
          <w:tcPr>
            <w:tcW w:w="10321" w:type="dxa"/>
            <w:gridSpan w:val="22"/>
            <w:vAlign w:val="center"/>
          </w:tcPr>
          <w:p w:rsidR="005F646A" w:rsidRDefault="005F646A" w:rsidP="00F923D7">
            <w:r>
              <w:rPr>
                <w:rFonts w:ascii="宋体" w:hAnsi="宋体" w:hint="eastAsia"/>
                <w:b/>
                <w:sz w:val="21"/>
                <w:szCs w:val="21"/>
              </w:rPr>
              <w:t>承诺</w:t>
            </w:r>
            <w:r>
              <w:rPr>
                <w:rFonts w:ascii="宋体" w:hAnsi="宋体"/>
                <w:b/>
                <w:sz w:val="21"/>
                <w:szCs w:val="21"/>
              </w:rPr>
              <w:t xml:space="preserve">: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 w:rsidR="005F646A" w:rsidTr="00C86B41">
        <w:trPr>
          <w:gridAfter w:val="1"/>
          <w:wAfter w:w="56" w:type="dxa"/>
          <w:trHeight w:val="510"/>
        </w:trPr>
        <w:tc>
          <w:tcPr>
            <w:tcW w:w="1201" w:type="dxa"/>
            <w:gridSpan w:val="2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2977" w:type="dxa"/>
            <w:gridSpan w:val="8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苗薇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4017" w:type="dxa"/>
            <w:gridSpan w:val="9"/>
            <w:vMerge w:val="restart"/>
            <w:vAlign w:val="center"/>
          </w:tcPr>
          <w:p w:rsidR="005F646A" w:rsidRDefault="005F646A" w:rsidP="006C1EBD"/>
        </w:tc>
      </w:tr>
      <w:tr w:rsidR="005F646A" w:rsidTr="00C86B41">
        <w:trPr>
          <w:gridAfter w:val="1"/>
          <w:wAfter w:w="56" w:type="dxa"/>
          <w:trHeight w:val="211"/>
        </w:trPr>
        <w:tc>
          <w:tcPr>
            <w:tcW w:w="1201" w:type="dxa"/>
            <w:gridSpan w:val="2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2977" w:type="dxa"/>
            <w:gridSpan w:val="8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sz w:val="20"/>
              </w:rPr>
              <w:t>15162101119</w:t>
            </w:r>
          </w:p>
          <w:p w:rsidR="005F646A" w:rsidRDefault="005F646A" w:rsidP="006C1EBD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5F646A" w:rsidRDefault="005F646A" w:rsidP="006C1EBD">
            <w:pPr>
              <w:rPr>
                <w:sz w:val="20"/>
              </w:rPr>
            </w:pPr>
          </w:p>
        </w:tc>
        <w:tc>
          <w:tcPr>
            <w:tcW w:w="4017" w:type="dxa"/>
            <w:gridSpan w:val="9"/>
            <w:vMerge/>
            <w:vAlign w:val="center"/>
          </w:tcPr>
          <w:p w:rsidR="005F646A" w:rsidRDefault="005F646A" w:rsidP="006C1EBD"/>
        </w:tc>
      </w:tr>
      <w:tr w:rsidR="005F646A" w:rsidTr="00E054E2">
        <w:trPr>
          <w:gridAfter w:val="1"/>
          <w:wAfter w:w="56" w:type="dxa"/>
          <w:trHeight w:val="588"/>
        </w:trPr>
        <w:tc>
          <w:tcPr>
            <w:tcW w:w="1201" w:type="dxa"/>
            <w:gridSpan w:val="2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977" w:type="dxa"/>
            <w:gridSpan w:val="8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sz w:val="20"/>
              </w:rPr>
              <w:t>2020.11.6</w:t>
            </w:r>
          </w:p>
        </w:tc>
        <w:tc>
          <w:tcPr>
            <w:tcW w:w="2126" w:type="dxa"/>
            <w:gridSpan w:val="3"/>
            <w:vAlign w:val="center"/>
          </w:tcPr>
          <w:p w:rsidR="005F646A" w:rsidRDefault="005F646A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4017" w:type="dxa"/>
            <w:gridSpan w:val="9"/>
            <w:vAlign w:val="center"/>
          </w:tcPr>
          <w:p w:rsidR="005F646A" w:rsidRDefault="005F646A" w:rsidP="006C1EBD">
            <w:r>
              <w:t>2020.11.6</w:t>
            </w:r>
          </w:p>
        </w:tc>
      </w:tr>
      <w:tr w:rsidR="005F646A" w:rsidTr="00F923D7">
        <w:tblPrEx>
          <w:jc w:val="center"/>
        </w:tblPrEx>
        <w:trPr>
          <w:cantSplit/>
          <w:trHeight w:val="401"/>
          <w:jc w:val="center"/>
        </w:trPr>
        <w:tc>
          <w:tcPr>
            <w:tcW w:w="10377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审核日程安排</w:t>
            </w:r>
          </w:p>
        </w:tc>
      </w:tr>
      <w:tr w:rsidR="005F646A" w:rsidTr="00C26975">
        <w:tblPrEx>
          <w:jc w:val="center"/>
        </w:tblPrEx>
        <w:trPr>
          <w:cantSplit/>
          <w:trHeight w:val="396"/>
          <w:jc w:val="center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55" w:type="dxa"/>
            <w:gridSpan w:val="5"/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418" w:type="dxa"/>
            <w:gridSpan w:val="2"/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2602" w:type="dxa"/>
            <w:gridSpan w:val="6"/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过程</w:t>
            </w:r>
          </w:p>
        </w:tc>
        <w:tc>
          <w:tcPr>
            <w:tcW w:w="2795" w:type="dxa"/>
            <w:gridSpan w:val="7"/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涉及条款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  <w:vAlign w:val="center"/>
          </w:tcPr>
          <w:p w:rsidR="005F646A" w:rsidRDefault="005F646A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审核人员</w:t>
            </w:r>
          </w:p>
        </w:tc>
      </w:tr>
      <w:tr w:rsidR="005F646A" w:rsidTr="00C26975">
        <w:tblPrEx>
          <w:jc w:val="center"/>
        </w:tblPrEx>
        <w:trPr>
          <w:cantSplit/>
          <w:trHeight w:val="360"/>
          <w:jc w:val="center"/>
        </w:trPr>
        <w:tc>
          <w:tcPr>
            <w:tcW w:w="1011" w:type="dxa"/>
            <w:vMerge w:val="restart"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2020.</w:t>
            </w:r>
          </w:p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11.6</w:t>
            </w: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8:00-8:30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首次会议</w:t>
            </w:r>
          </w:p>
        </w:tc>
        <w:tc>
          <w:tcPr>
            <w:tcW w:w="2602" w:type="dxa"/>
            <w:gridSpan w:val="6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2795" w:type="dxa"/>
            <w:gridSpan w:val="7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C26975">
        <w:tblPrEx>
          <w:jc w:val="center"/>
        </w:tblPrEx>
        <w:trPr>
          <w:cantSplit/>
          <w:trHeight w:val="2456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8:30-9:30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领导层</w:t>
            </w:r>
          </w:p>
        </w:tc>
        <w:tc>
          <w:tcPr>
            <w:tcW w:w="2602" w:type="dxa"/>
            <w:gridSpan w:val="6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认证范围，源于外部的过程，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管理承诺，</w:t>
            </w:r>
            <w:r>
              <w:rPr>
                <w:rFonts w:ascii="宋体" w:hAnsi="宋体" w:hint="eastAsia"/>
                <w:sz w:val="18"/>
                <w:szCs w:val="18"/>
              </w:rPr>
              <w:t>方针和目标，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体系策划，</w:t>
            </w:r>
            <w:r>
              <w:rPr>
                <w:rFonts w:ascii="宋体" w:hAnsi="宋体" w:hint="eastAsia"/>
                <w:sz w:val="18"/>
                <w:szCs w:val="18"/>
              </w:rPr>
              <w:t>组织机构和职责，内外部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沟通，应急准备和响应，资源提供，</w:t>
            </w:r>
            <w:r>
              <w:rPr>
                <w:rFonts w:ascii="宋体" w:hAnsi="宋体" w:hint="eastAsia"/>
                <w:sz w:val="18"/>
                <w:szCs w:val="18"/>
              </w:rPr>
              <w:t>管理评审，适用的法律法规</w:t>
            </w:r>
            <w:r>
              <w:rPr>
                <w:rFonts w:ascii="宋体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顾客反馈、产品召回、行业抽查情况</w:t>
            </w:r>
            <w:r>
              <w:rPr>
                <w:rFonts w:ascii="宋体"/>
                <w:sz w:val="18"/>
                <w:szCs w:val="18"/>
              </w:rPr>
              <w:t>.</w:t>
            </w:r>
            <w:r>
              <w:rPr>
                <w:rFonts w:ascii="宋体" w:hAnsi="宋体" w:cs="Arial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持续改进</w:t>
            </w:r>
            <w:r>
              <w:rPr>
                <w:rFonts w:ascii="宋体" w:cs="Arial"/>
                <w:bCs/>
                <w:sz w:val="18"/>
                <w:szCs w:val="18"/>
              </w:rPr>
              <w:t>.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删除的合理性。</w:t>
            </w:r>
          </w:p>
        </w:tc>
        <w:tc>
          <w:tcPr>
            <w:tcW w:w="2795" w:type="dxa"/>
            <w:gridSpan w:val="7"/>
          </w:tcPr>
          <w:p w:rsidR="005F646A" w:rsidRDefault="005F646A" w:rsidP="000D57AA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pacing w:val="-20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spacing w:val="-20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4.1/5.1/5.2/5.3/5.5/</w:t>
            </w:r>
          </w:p>
          <w:p w:rsidR="005F646A" w:rsidRDefault="005F646A" w:rsidP="00DE5920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sz w:val="18"/>
                <w:szCs w:val="18"/>
              </w:rPr>
              <w:t>6.2/6.3/6.8/7.1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C26975">
        <w:tblPrEx>
          <w:jc w:val="center"/>
        </w:tblPrEx>
        <w:trPr>
          <w:cantSplit/>
          <w:trHeight w:val="1828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Pr="00C26975" w:rsidRDefault="005F646A" w:rsidP="00BA3EF6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 w:rsidRPr="00C26975">
              <w:rPr>
                <w:rFonts w:ascii="宋体" w:hAnsi="宋体"/>
                <w:b/>
                <w:bCs/>
                <w:sz w:val="21"/>
                <w:szCs w:val="21"/>
              </w:rPr>
              <w:t>9:30-1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1</w:t>
            </w:r>
            <w:r w:rsidRPr="00C26975">
              <w:rPr>
                <w:rFonts w:ascii="宋体" w:hAnsi="宋体"/>
                <w:b/>
                <w:bCs/>
                <w:sz w:val="21"/>
                <w:szCs w:val="21"/>
              </w:rPr>
              <w:t>:</w:t>
            </w:r>
            <w:r>
              <w:rPr>
                <w:rFonts w:ascii="宋体"/>
                <w:b/>
                <w:bCs/>
                <w:sz w:val="21"/>
                <w:szCs w:val="21"/>
              </w:rPr>
              <w:t>0</w:t>
            </w:r>
            <w:r w:rsidRPr="00C26975">
              <w:rPr>
                <w:rFonts w:ascii="宋体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HACCP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小组长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食品安全小组、预备步骤、</w:t>
            </w:r>
            <w:r>
              <w:rPr>
                <w:rFonts w:ascii="宋体" w:hAnsi="宋体" w:cs="宋体" w:hint="eastAsia"/>
                <w:sz w:val="18"/>
                <w:szCs w:val="18"/>
              </w:rPr>
              <w:t>危害分析和制定控制措施、关键控制点的确定、关键限值的确定、</w:t>
            </w:r>
            <w:r>
              <w:rPr>
                <w:rFonts w:ascii="宋体" w:hAnsi="宋体" w:cs="宋体"/>
                <w:sz w:val="18"/>
                <w:szCs w:val="18"/>
              </w:rPr>
              <w:t>CCP</w:t>
            </w:r>
            <w:r>
              <w:rPr>
                <w:rFonts w:ascii="宋体" w:hAnsi="宋体" w:cs="宋体" w:hint="eastAsia"/>
                <w:sz w:val="18"/>
                <w:szCs w:val="18"/>
              </w:rPr>
              <w:t>点的监控、建立关键限值偏离时的纠偏措施、</w:t>
            </w:r>
            <w:r>
              <w:rPr>
                <w:rFonts w:ascii="宋体" w:hAnsi="宋体" w:cs="宋体"/>
                <w:sz w:val="18"/>
                <w:szCs w:val="18"/>
              </w:rPr>
              <w:t>HACCP</w:t>
            </w:r>
            <w:r>
              <w:rPr>
                <w:rFonts w:ascii="宋体" w:hAnsi="宋体" w:cs="宋体" w:hint="eastAsia"/>
                <w:sz w:val="18"/>
                <w:szCs w:val="18"/>
              </w:rPr>
              <w:t>计划的确认和验证、</w:t>
            </w:r>
            <w:r>
              <w:rPr>
                <w:rFonts w:ascii="宋体" w:hAnsi="宋体" w:cs="宋体"/>
                <w:sz w:val="18"/>
                <w:szCs w:val="18"/>
              </w:rPr>
              <w:t>HACCP</w:t>
            </w:r>
            <w:r>
              <w:rPr>
                <w:rFonts w:ascii="宋体" w:hAnsi="宋体" w:cs="宋体" w:hint="eastAsia"/>
                <w:sz w:val="18"/>
                <w:szCs w:val="18"/>
              </w:rPr>
              <w:t>记录的保持。</w:t>
            </w:r>
          </w:p>
        </w:tc>
        <w:tc>
          <w:tcPr>
            <w:tcW w:w="2795" w:type="dxa"/>
            <w:gridSpan w:val="7"/>
          </w:tcPr>
          <w:p w:rsidR="005F646A" w:rsidRDefault="005F646A" w:rsidP="000D57AA">
            <w:pPr>
              <w:snapToGrid w:val="0"/>
              <w:spacing w:line="260" w:lineRule="exact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H:7.1-7.9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  <w:p w:rsidR="005F646A" w:rsidRDefault="005F646A" w:rsidP="000D57AA">
            <w:pPr>
              <w:snapToGrid w:val="0"/>
              <w:spacing w:line="260" w:lineRule="exact"/>
              <w:jc w:val="left"/>
              <w:rPr>
                <w:rFonts w:ascii="宋体"/>
                <w:spacing w:val="-20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C26975">
        <w:tblPrEx>
          <w:jc w:val="center"/>
        </w:tblPrEx>
        <w:trPr>
          <w:cantSplit/>
          <w:trHeight w:val="761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Pr="00C26975" w:rsidRDefault="005F646A" w:rsidP="00BA3EF6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11</w:t>
            </w:r>
            <w:r w:rsidRPr="00C26975">
              <w:rPr>
                <w:rFonts w:ascii="宋体" w:hAnsi="宋体"/>
                <w:b/>
                <w:bCs/>
                <w:sz w:val="18"/>
                <w:szCs w:val="18"/>
              </w:rPr>
              <w:t>:</w:t>
            </w:r>
            <w:r>
              <w:rPr>
                <w:rFonts w:ascii="宋体"/>
                <w:b/>
                <w:bCs/>
                <w:sz w:val="18"/>
                <w:szCs w:val="18"/>
              </w:rPr>
              <w:t>0</w:t>
            </w:r>
            <w:r w:rsidRPr="00C26975">
              <w:rPr>
                <w:rFonts w:ascii="宋体" w:hAnsi="宋体"/>
                <w:b/>
                <w:bCs/>
                <w:sz w:val="18"/>
                <w:szCs w:val="18"/>
              </w:rPr>
              <w:t>0-12:</w:t>
            </w:r>
            <w:r>
              <w:rPr>
                <w:rFonts w:ascii="宋体"/>
                <w:b/>
                <w:bCs/>
                <w:sz w:val="18"/>
                <w:szCs w:val="18"/>
              </w:rPr>
              <w:t>0</w:t>
            </w:r>
            <w:r w:rsidRPr="00C26975">
              <w:rPr>
                <w:rFonts w:ascii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办公室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文件和记录管理；</w:t>
            </w:r>
            <w:r>
              <w:rPr>
                <w:rFonts w:ascii="宋体" w:hAnsi="宋体" w:hint="eastAsia"/>
                <w:sz w:val="18"/>
                <w:szCs w:val="18"/>
              </w:rPr>
              <w:t>人力资源；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健康证</w:t>
            </w:r>
            <w:r>
              <w:rPr>
                <w:rFonts w:ascii="宋体" w:hAnsi="宋体"/>
                <w:sz w:val="18"/>
                <w:szCs w:val="18"/>
              </w:rPr>
              <w:t>)</w:t>
            </w:r>
            <w:r>
              <w:rPr>
                <w:rFonts w:ascii="宋体" w:hAnsi="宋体" w:hint="eastAsia"/>
                <w:sz w:val="18"/>
                <w:szCs w:val="18"/>
              </w:rPr>
              <w:t>；工作环境，内部审核</w:t>
            </w:r>
          </w:p>
        </w:tc>
        <w:tc>
          <w:tcPr>
            <w:tcW w:w="2795" w:type="dxa"/>
            <w:gridSpan w:val="7"/>
          </w:tcPr>
          <w:p w:rsidR="005F646A" w:rsidRDefault="005F646A" w:rsidP="00C26975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H:4.2/6.2/5.4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C26975">
        <w:tblPrEx>
          <w:jc w:val="center"/>
        </w:tblPrEx>
        <w:trPr>
          <w:cantSplit/>
          <w:trHeight w:val="453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12:00-12:30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午餐休息</w:t>
            </w:r>
          </w:p>
        </w:tc>
        <w:tc>
          <w:tcPr>
            <w:tcW w:w="2795" w:type="dxa"/>
            <w:gridSpan w:val="7"/>
          </w:tcPr>
          <w:p w:rsidR="005F646A" w:rsidRDefault="005F646A" w:rsidP="00C26975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C26975">
        <w:tblPrEx>
          <w:jc w:val="center"/>
        </w:tblPrEx>
        <w:trPr>
          <w:cantSplit/>
          <w:trHeight w:val="761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12:30-17:00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质检部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监视和测量设备的控制、原料进货检验、产品出厂检验、不合格品的控制、验证</w:t>
            </w:r>
          </w:p>
        </w:tc>
        <w:tc>
          <w:tcPr>
            <w:tcW w:w="2795" w:type="dxa"/>
            <w:gridSpan w:val="7"/>
          </w:tcPr>
          <w:p w:rsidR="005F646A" w:rsidRDefault="005F646A" w:rsidP="00C26975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6.4/6.5/7.6/7.7/7.8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D02558">
        <w:tblPrEx>
          <w:jc w:val="center"/>
        </w:tblPrEx>
        <w:trPr>
          <w:cantSplit/>
          <w:trHeight w:val="1634"/>
          <w:jc w:val="center"/>
        </w:trPr>
        <w:tc>
          <w:tcPr>
            <w:tcW w:w="1011" w:type="dxa"/>
            <w:vMerge w:val="restart"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2020.</w:t>
            </w:r>
          </w:p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11.7</w:t>
            </w: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7:00-12:00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餐饮部（仓库）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基础设施、</w:t>
            </w:r>
            <w:r>
              <w:rPr>
                <w:rFonts w:ascii="宋体" w:hAnsi="宋体" w:hint="eastAsia"/>
                <w:sz w:val="18"/>
                <w:szCs w:val="18"/>
              </w:rPr>
              <w:t>工作环境、</w:t>
            </w:r>
            <w:r>
              <w:rPr>
                <w:rFonts w:ascii="宋体" w:hAnsi="宋体"/>
                <w:sz w:val="18"/>
                <w:szCs w:val="18"/>
              </w:rPr>
              <w:t>GMP</w:t>
            </w:r>
            <w:r>
              <w:rPr>
                <w:rFonts w:ascii="宋体" w:hAnsi="宋体" w:hint="eastAsia"/>
                <w:sz w:val="18"/>
                <w:szCs w:val="18"/>
              </w:rPr>
              <w:t>和</w:t>
            </w:r>
            <w:r>
              <w:rPr>
                <w:rFonts w:ascii="宋体" w:hAnsi="宋体"/>
                <w:sz w:val="18"/>
                <w:szCs w:val="18"/>
              </w:rPr>
              <w:t>SSOP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、关键控制点的监视系统、可追溯性系统、潜在不符合品控制、</w:t>
            </w:r>
            <w:r>
              <w:rPr>
                <w:rFonts w:ascii="宋体" w:hAnsi="宋体" w:hint="eastAsia"/>
                <w:sz w:val="18"/>
                <w:szCs w:val="18"/>
              </w:rPr>
              <w:t>工作环境、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卫生标准操作、原辅料卫生安全保障、可追溯性系统、过敏源标识存放。</w:t>
            </w:r>
          </w:p>
        </w:tc>
        <w:tc>
          <w:tcPr>
            <w:tcW w:w="2795" w:type="dxa"/>
            <w:gridSpan w:val="7"/>
          </w:tcPr>
          <w:p w:rsidR="005F646A" w:rsidRDefault="005F646A" w:rsidP="00C26975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H:6.3/6.4/6.6/6.7.1/7.6/7.7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D02558">
        <w:tblPrEx>
          <w:jc w:val="center"/>
        </w:tblPrEx>
        <w:trPr>
          <w:cantSplit/>
          <w:trHeight w:val="518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12:00-12:30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午餐休息</w:t>
            </w:r>
          </w:p>
        </w:tc>
        <w:tc>
          <w:tcPr>
            <w:tcW w:w="2795" w:type="dxa"/>
            <w:gridSpan w:val="7"/>
          </w:tcPr>
          <w:p w:rsidR="005F646A" w:rsidRDefault="005F646A" w:rsidP="00C26975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D02558">
        <w:tblPrEx>
          <w:jc w:val="center"/>
        </w:tblPrEx>
        <w:trPr>
          <w:cantSplit/>
          <w:trHeight w:val="518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12:30-13:30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餐饮部（仓库）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继续审核</w:t>
            </w:r>
          </w:p>
        </w:tc>
        <w:tc>
          <w:tcPr>
            <w:tcW w:w="2795" w:type="dxa"/>
            <w:gridSpan w:val="7"/>
          </w:tcPr>
          <w:p w:rsidR="005F646A" w:rsidRDefault="005F646A" w:rsidP="00C26975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D02558">
        <w:tblPrEx>
          <w:jc w:val="center"/>
        </w:tblPrEx>
        <w:trPr>
          <w:cantSplit/>
          <w:trHeight w:val="55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D02558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13:30-15:00</w:t>
            </w:r>
          </w:p>
        </w:tc>
        <w:tc>
          <w:tcPr>
            <w:tcW w:w="1418" w:type="dxa"/>
            <w:gridSpan w:val="2"/>
          </w:tcPr>
          <w:p w:rsidR="005F646A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 w:rsidRPr="00D02558">
              <w:rPr>
                <w:rFonts w:ascii="宋体" w:hAnsi="宋体" w:hint="eastAsia"/>
                <w:b/>
                <w:bCs/>
                <w:sz w:val="21"/>
                <w:szCs w:val="21"/>
              </w:rPr>
              <w:t>采购部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原材料采购及验收</w:t>
            </w:r>
          </w:p>
        </w:tc>
        <w:tc>
          <w:tcPr>
            <w:tcW w:w="2795" w:type="dxa"/>
            <w:gridSpan w:val="7"/>
          </w:tcPr>
          <w:p w:rsidR="005F646A" w:rsidRDefault="005F646A" w:rsidP="00E46658">
            <w:pPr>
              <w:spacing w:line="26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H:6.5/</w:t>
            </w:r>
            <w:r>
              <w:rPr>
                <w:rFonts w:ascii="宋体" w:hAnsi="宋体"/>
                <w:spacing w:val="-20"/>
                <w:sz w:val="18"/>
                <w:szCs w:val="18"/>
              </w:rPr>
              <w:t>6.7.2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5F646A" w:rsidTr="00C26975">
        <w:tblPrEx>
          <w:jc w:val="center"/>
        </w:tblPrEx>
        <w:trPr>
          <w:cantSplit/>
          <w:trHeight w:val="1521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18"/>
                <w:szCs w:val="18"/>
              </w:rPr>
              <w:t>15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>00-15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ascii="宋体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418" w:type="dxa"/>
            <w:gridSpan w:val="2"/>
          </w:tcPr>
          <w:p w:rsidR="005F646A" w:rsidRPr="00D02558" w:rsidRDefault="005F646A" w:rsidP="006C1EBD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末次会议</w:t>
            </w:r>
          </w:p>
        </w:tc>
        <w:tc>
          <w:tcPr>
            <w:tcW w:w="2602" w:type="dxa"/>
            <w:gridSpan w:val="6"/>
          </w:tcPr>
          <w:p w:rsidR="005F646A" w:rsidRDefault="005F646A" w:rsidP="00E46658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</w:p>
        </w:tc>
        <w:tc>
          <w:tcPr>
            <w:tcW w:w="2795" w:type="dxa"/>
            <w:gridSpan w:val="7"/>
          </w:tcPr>
          <w:p w:rsidR="005F646A" w:rsidRDefault="005F646A" w:rsidP="00E46658">
            <w:pPr>
              <w:spacing w:line="26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5F646A" w:rsidRDefault="005F646A" w:rsidP="006C1EBD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</w:tbl>
    <w:p w:rsidR="005F646A" w:rsidRDefault="005F646A">
      <w:pPr>
        <w:spacing w:line="300" w:lineRule="exact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注：每次监督审核必审条款：</w:t>
      </w:r>
    </w:p>
    <w:p w:rsidR="005F646A" w:rsidRDefault="005F646A" w:rsidP="00B61BBD">
      <w:pPr>
        <w:pStyle w:val="ListParagraph"/>
        <w:numPr>
          <w:ilvl w:val="0"/>
          <w:numId w:val="1"/>
        </w:numPr>
        <w:spacing w:line="260" w:lineRule="exact"/>
        <w:ind w:firstLineChars="0"/>
        <w:rPr>
          <w:rFonts w:asci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H: 4.1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4.2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5.4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5.5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6.4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6.7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6.8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7.1-7.8</w:t>
      </w:r>
    </w:p>
    <w:p w:rsidR="005F646A" w:rsidRPr="0038250D" w:rsidRDefault="005F646A" w:rsidP="0038250D">
      <w:pPr>
        <w:pStyle w:val="ListParagraph"/>
        <w:numPr>
          <w:ilvl w:val="0"/>
          <w:numId w:val="1"/>
        </w:numPr>
        <w:spacing w:line="300" w:lineRule="exact"/>
        <w:ind w:firstLineChars="0"/>
        <w:rPr>
          <w:rFonts w:ascii="宋体"/>
          <w:b/>
          <w:sz w:val="18"/>
          <w:szCs w:val="18"/>
        </w:rPr>
      </w:pPr>
      <w:r w:rsidRPr="0038250D">
        <w:rPr>
          <w:rFonts w:ascii="宋体" w:hAnsi="宋体" w:hint="eastAsia"/>
          <w:b/>
          <w:sz w:val="18"/>
          <w:szCs w:val="18"/>
        </w:rPr>
        <w:t>除以上必审条款外还需审核：标准</w:t>
      </w:r>
      <w:r w:rsidRPr="0038250D">
        <w:rPr>
          <w:rFonts w:ascii="宋体" w:hAnsi="宋体"/>
          <w:b/>
          <w:sz w:val="18"/>
          <w:szCs w:val="18"/>
        </w:rPr>
        <w:t>/</w:t>
      </w:r>
      <w:r w:rsidRPr="0038250D">
        <w:rPr>
          <w:rFonts w:ascii="宋体" w:hAnsi="宋体" w:hint="eastAsia"/>
          <w:b/>
          <w:sz w:val="18"/>
          <w:szCs w:val="18"/>
        </w:rPr>
        <w:t>规范</w:t>
      </w:r>
      <w:r w:rsidRPr="0038250D">
        <w:rPr>
          <w:rFonts w:ascii="宋体" w:hAnsi="宋体"/>
          <w:b/>
          <w:sz w:val="18"/>
          <w:szCs w:val="18"/>
        </w:rPr>
        <w:t>/</w:t>
      </w:r>
      <w:r w:rsidRPr="0038250D">
        <w:rPr>
          <w:rFonts w:ascii="宋体" w:hAnsi="宋体" w:hint="eastAsia"/>
          <w:b/>
          <w:sz w:val="18"/>
          <w:szCs w:val="18"/>
        </w:rPr>
        <w:t>法规的执行情况、上次审核不符合项的验证、认证证书、标志的使用情况、投诉或事故、监督抽查情况、体系变动</w:t>
      </w:r>
    </w:p>
    <w:sectPr w:rsidR="005F646A" w:rsidRPr="0038250D" w:rsidSect="00887188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46A" w:rsidRDefault="005F646A" w:rsidP="00E5544E">
      <w:r>
        <w:separator/>
      </w:r>
    </w:p>
  </w:endnote>
  <w:endnote w:type="continuationSeparator" w:id="0">
    <w:p w:rsidR="005F646A" w:rsidRDefault="005F646A" w:rsidP="00E5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46A" w:rsidRDefault="005F646A" w:rsidP="00E5544E">
      <w:r>
        <w:separator/>
      </w:r>
    </w:p>
  </w:footnote>
  <w:footnote w:type="continuationSeparator" w:id="0">
    <w:p w:rsidR="005F646A" w:rsidRDefault="005F646A" w:rsidP="00E55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46A" w:rsidRPr="00390345" w:rsidRDefault="005F646A" w:rsidP="004C3FA4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7728;visibility:visible" wrapcoords="7535 0 5023 480 -502 5760 -502 10080 0 15360 502 17280 7535 20640 11051 20640 13563 20640 14567 20640 20093 15360 21098 6240 16074 1440 13060 0 7535 0">
          <v:imagedata r:id="rId1" o:title=""/>
          <w10:wrap type="tight"/>
        </v:shape>
      </w:pict>
    </w:r>
    <w:r w:rsidRPr="00390345">
      <w:rPr>
        <w:rStyle w:val="CharChar1"/>
        <w:rFonts w:hint="eastAsia"/>
      </w:rPr>
      <w:t>北京国标联合认证有限公司</w:t>
    </w:r>
    <w:r w:rsidRPr="00390345">
      <w:rPr>
        <w:rStyle w:val="CharChar1"/>
      </w:rPr>
      <w:tab/>
    </w:r>
    <w:r w:rsidRPr="00390345">
      <w:rPr>
        <w:rStyle w:val="CharChar1"/>
      </w:rPr>
      <w:tab/>
    </w:r>
    <w:r>
      <w:rPr>
        <w:rStyle w:val="CharChar1"/>
      </w:rPr>
      <w:tab/>
    </w:r>
  </w:p>
  <w:p w:rsidR="005F646A" w:rsidRDefault="005F646A" w:rsidP="00587C05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325.25pt;margin-top:2.2pt;width:159.25pt;height:20.2pt;z-index:251656704" stroked="f">
          <v:textbox>
            <w:txbxContent>
              <w:p w:rsidR="005F646A" w:rsidRPr="000B51BD" w:rsidRDefault="005F646A" w:rsidP="004C3FA4">
                <w:pPr>
                  <w:ind w:firstLineChars="200" w:firstLine="31680"/>
                </w:pPr>
                <w:r w:rsidRPr="00CC2C7E">
                  <w:t>ISC-B-II-0</w:t>
                </w:r>
                <w:r>
                  <w:rPr>
                    <w:sz w:val="18"/>
                    <w:szCs w:val="18"/>
                  </w:rPr>
                  <w:t>5</w:t>
                </w:r>
                <w:r w:rsidRPr="00CC2C7E">
                  <w:rPr>
                    <w:sz w:val="18"/>
                    <w:szCs w:val="18"/>
                  </w:rPr>
                  <w:t xml:space="preserve"> </w:t>
                </w:r>
                <w:r w:rsidRPr="00CC2C7E">
                  <w:rPr>
                    <w:rFonts w:hint="eastAsia"/>
                    <w:sz w:val="18"/>
                    <w:szCs w:val="18"/>
                  </w:rPr>
                  <w:t>审核计划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</w:rPr>
      <w:t xml:space="preserve">        </w:t>
    </w:r>
    <w:r w:rsidRPr="00390345">
      <w:rPr>
        <w:rStyle w:val="CharChar1"/>
        <w:w w:val="90"/>
      </w:rPr>
      <w:t>Beijing International Standard united Certification Co.,Ltd.</w:t>
    </w:r>
    <w:r>
      <w:rPr>
        <w:rStyle w:val="CharChar1"/>
        <w:w w:val="90"/>
        <w:szCs w:val="21"/>
      </w:rPr>
      <w:t xml:space="preserve">  </w:t>
    </w:r>
    <w:r>
      <w:rPr>
        <w:rStyle w:val="CharChar1"/>
        <w:w w:val="90"/>
        <w:sz w:val="20"/>
      </w:rPr>
      <w:t xml:space="preserve"> </w:t>
    </w:r>
    <w:r>
      <w:rPr>
        <w:rStyle w:val="CharChar1"/>
        <w:w w:val="90"/>
      </w:rPr>
      <w:t xml:space="preserve">                   </w:t>
    </w:r>
  </w:p>
  <w:p w:rsidR="005F646A" w:rsidRDefault="005F646A" w:rsidP="00587C05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.05pt;margin-top:10.65pt;width:519.05pt;height:0;z-index:25165772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7E4B"/>
    <w:multiLevelType w:val="multilevel"/>
    <w:tmpl w:val="336C7E4B"/>
    <w:lvl w:ilvl="0">
      <w:start w:val="1"/>
      <w:numFmt w:val="decimal"/>
      <w:lvlText w:val="%1)"/>
      <w:lvlJc w:val="left"/>
      <w:pPr>
        <w:ind w:left="78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44E"/>
    <w:rsid w:val="000B51BD"/>
    <w:rsid w:val="000D57AA"/>
    <w:rsid w:val="00181AD2"/>
    <w:rsid w:val="0038250D"/>
    <w:rsid w:val="00390345"/>
    <w:rsid w:val="00495E42"/>
    <w:rsid w:val="004C3FA4"/>
    <w:rsid w:val="0053090C"/>
    <w:rsid w:val="005650E5"/>
    <w:rsid w:val="00587C05"/>
    <w:rsid w:val="005F646A"/>
    <w:rsid w:val="0067333D"/>
    <w:rsid w:val="006C1EBD"/>
    <w:rsid w:val="0085685A"/>
    <w:rsid w:val="00887188"/>
    <w:rsid w:val="00A050F1"/>
    <w:rsid w:val="00B61BBD"/>
    <w:rsid w:val="00BA2A4F"/>
    <w:rsid w:val="00BA3EF6"/>
    <w:rsid w:val="00BC69D8"/>
    <w:rsid w:val="00C26975"/>
    <w:rsid w:val="00C86B41"/>
    <w:rsid w:val="00CC2C7E"/>
    <w:rsid w:val="00D02558"/>
    <w:rsid w:val="00D26FC3"/>
    <w:rsid w:val="00D832C7"/>
    <w:rsid w:val="00DB566D"/>
    <w:rsid w:val="00DE5920"/>
    <w:rsid w:val="00E054E2"/>
    <w:rsid w:val="00E46658"/>
    <w:rsid w:val="00E5544E"/>
    <w:rsid w:val="00F92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3D"/>
    <w:pPr>
      <w:widowControl w:val="0"/>
      <w:jc w:val="both"/>
    </w:pPr>
    <w:rPr>
      <w:rFonts w:ascii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73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7333D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73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333D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7333D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67333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33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uiPriority w:val="99"/>
    <w:locked/>
    <w:rsid w:val="0067333D"/>
    <w:rPr>
      <w:rFonts w:ascii="宋体" w:eastAsia="宋体" w:hAnsi="Courier New"/>
      <w:kern w:val="2"/>
      <w:sz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261</Words>
  <Characters>1491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33</cp:revision>
  <dcterms:created xsi:type="dcterms:W3CDTF">2015-06-17T14:31:00Z</dcterms:created>
  <dcterms:modified xsi:type="dcterms:W3CDTF">2020-11-07T03:07:00Z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